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1C65" w14:textId="69A1CCE2" w:rsidR="00933B52" w:rsidRDefault="006B167C">
      <w:r w:rsidRPr="006B167C">
        <w:drawing>
          <wp:inline distT="0" distB="0" distL="0" distR="0" wp14:anchorId="7F3DE120" wp14:editId="78EF5D0B">
            <wp:extent cx="10505625" cy="7477125"/>
            <wp:effectExtent l="0" t="0" r="0" b="0"/>
            <wp:docPr id="287829239" name="Grafik 1" descr="Ein Bild, das Text, Zahl, parallel, Karte Menü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829239" name="Grafik 1" descr="Ein Bild, das Text, Zahl, parallel, Karte Menü enthäl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17885" cy="748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3B52" w:rsidSect="006B167C">
      <w:footerReference w:type="even" r:id="rId8"/>
      <w:footerReference w:type="default" r:id="rId9"/>
      <w:footerReference w:type="first" r:id="rId10"/>
      <w:type w:val="continuous"/>
      <w:pgSz w:w="16838" w:h="11906" w:orient="landscape" w:code="9"/>
      <w:pgMar w:top="0" w:right="0" w:bottom="0" w:left="0" w:header="70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BFF1" w14:textId="77777777" w:rsidR="00331ECC" w:rsidRDefault="00331ECC">
      <w:r>
        <w:separator/>
      </w:r>
    </w:p>
  </w:endnote>
  <w:endnote w:type="continuationSeparator" w:id="0">
    <w:p w14:paraId="355BEACB" w14:textId="77777777" w:rsidR="00331ECC" w:rsidRDefault="0033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6BA8" w14:textId="2F444076" w:rsidR="006B167C" w:rsidRDefault="006B167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69C8EE" wp14:editId="6B04A1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93595" cy="345440"/>
              <wp:effectExtent l="0" t="0" r="1905" b="0"/>
              <wp:wrapNone/>
              <wp:docPr id="1565956463" name="Textfeld 2" descr="Nur für den internen Gebrauch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35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F7FBE" w14:textId="6B7483A6" w:rsidR="006B167C" w:rsidRPr="006B167C" w:rsidRDefault="006B167C" w:rsidP="006B16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16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Nur für den internen Gebrauch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9C8E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Nur für den internen Gebrauch - Internal" style="position:absolute;margin-left:0;margin-top:0;width:164.8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81F7FBE" w14:textId="6B7483A6" w:rsidR="006B167C" w:rsidRPr="006B167C" w:rsidRDefault="006B167C" w:rsidP="006B16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16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Nur für den internen Gebrauch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D068" w14:textId="13E03746" w:rsidR="006B167C" w:rsidRDefault="006B167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B543CF" wp14:editId="755B6E06">
              <wp:simplePos x="0" y="7010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93595" cy="345440"/>
              <wp:effectExtent l="0" t="0" r="1905" b="0"/>
              <wp:wrapNone/>
              <wp:docPr id="439203003" name="Textfeld 3" descr="Nur für den internen Gebrauch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35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447D1" w14:textId="1753DDD1" w:rsidR="006B167C" w:rsidRPr="006B167C" w:rsidRDefault="006B167C" w:rsidP="006B16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16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Nur für den internen Gebrauch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543C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Nur für den internen Gebrauch - Internal" style="position:absolute;margin-left:0;margin-top:0;width:164.8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75447D1" w14:textId="1753DDD1" w:rsidR="006B167C" w:rsidRPr="006B167C" w:rsidRDefault="006B167C" w:rsidP="006B16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16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Nur für den internen Gebrauch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CD82" w14:textId="383F950D" w:rsidR="006B167C" w:rsidRDefault="006B167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45EF6F" wp14:editId="240778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93595" cy="345440"/>
              <wp:effectExtent l="0" t="0" r="1905" b="0"/>
              <wp:wrapNone/>
              <wp:docPr id="240137868" name="Textfeld 1" descr="Nur für den internen Gebrauch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35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FBA47" w14:textId="3B4A145A" w:rsidR="006B167C" w:rsidRPr="006B167C" w:rsidRDefault="006B167C" w:rsidP="006B16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16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Nur für den internen Gebrauch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5EF6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Nur für den internen Gebrauch - Internal" style="position:absolute;margin-left:0;margin-top:0;width:164.8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4A6FBA47" w14:textId="3B4A145A" w:rsidR="006B167C" w:rsidRPr="006B167C" w:rsidRDefault="006B167C" w:rsidP="006B16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16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Nur für den internen Gebrauch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0DB6" w14:textId="77777777" w:rsidR="00331ECC" w:rsidRDefault="00331ECC">
      <w:r>
        <w:separator/>
      </w:r>
    </w:p>
  </w:footnote>
  <w:footnote w:type="continuationSeparator" w:id="0">
    <w:p w14:paraId="4A5B155E" w14:textId="77777777" w:rsidR="00331ECC" w:rsidRDefault="0033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5DE4"/>
    <w:multiLevelType w:val="hybridMultilevel"/>
    <w:tmpl w:val="742A11BA"/>
    <w:lvl w:ilvl="0" w:tplc="6B5808D0">
      <w:start w:val="1"/>
      <w:numFmt w:val="bullet"/>
      <w:pStyle w:val="AufzhlungL1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650A8"/>
    <w:multiLevelType w:val="hybridMultilevel"/>
    <w:tmpl w:val="67767758"/>
    <w:lvl w:ilvl="0" w:tplc="70D0DA46">
      <w:start w:val="1"/>
      <w:numFmt w:val="bullet"/>
      <w:pStyle w:val="AufzhlungL2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position w:val="2"/>
        <w:sz w:val="2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63BB8"/>
    <w:multiLevelType w:val="hybridMultilevel"/>
    <w:tmpl w:val="72D840BA"/>
    <w:lvl w:ilvl="0" w:tplc="6296B0E8">
      <w:start w:val="1"/>
      <w:numFmt w:val="decimal"/>
      <w:pStyle w:val="NummerierungL2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A5680E"/>
    <w:multiLevelType w:val="hybridMultilevel"/>
    <w:tmpl w:val="68CE0D22"/>
    <w:lvl w:ilvl="0" w:tplc="F9B871E0">
      <w:start w:val="1"/>
      <w:numFmt w:val="decimal"/>
      <w:pStyle w:val="NummerierungL1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5067415">
    <w:abstractNumId w:val="0"/>
  </w:num>
  <w:num w:numId="2" w16cid:durableId="1242249843">
    <w:abstractNumId w:val="1"/>
  </w:num>
  <w:num w:numId="3" w16cid:durableId="1134448870">
    <w:abstractNumId w:val="3"/>
  </w:num>
  <w:num w:numId="4" w16cid:durableId="1315261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7C"/>
    <w:rsid w:val="001548A9"/>
    <w:rsid w:val="0027582E"/>
    <w:rsid w:val="00331ECC"/>
    <w:rsid w:val="004C103E"/>
    <w:rsid w:val="00585BC3"/>
    <w:rsid w:val="006A3BD5"/>
    <w:rsid w:val="006B167C"/>
    <w:rsid w:val="007B0DED"/>
    <w:rsid w:val="00861B2C"/>
    <w:rsid w:val="00894CF8"/>
    <w:rsid w:val="00925509"/>
    <w:rsid w:val="00933B52"/>
    <w:rsid w:val="00A121D1"/>
    <w:rsid w:val="00A61352"/>
    <w:rsid w:val="00BD0B09"/>
    <w:rsid w:val="00DA7947"/>
    <w:rsid w:val="00DD1F8B"/>
    <w:rsid w:val="00EB5950"/>
    <w:rsid w:val="00EE79E0"/>
    <w:rsid w:val="00F0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944D8"/>
  <w15:chartTrackingRefBased/>
  <w15:docId w15:val="{5F1FC474-2397-45C9-8E3B-7A681A6F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103E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861B2C"/>
    <w:pPr>
      <w:keepNext/>
      <w:spacing w:before="270"/>
      <w:outlineLvl w:val="0"/>
    </w:pPr>
    <w:rPr>
      <w:b/>
      <w:kern w:val="32"/>
      <w:szCs w:val="32"/>
    </w:rPr>
  </w:style>
  <w:style w:type="paragraph" w:styleId="berschrift2">
    <w:name w:val="heading 2"/>
    <w:basedOn w:val="Standard"/>
    <w:next w:val="Standard"/>
    <w:qFormat/>
    <w:rsid w:val="00861B2C"/>
    <w:pPr>
      <w:keepNext/>
      <w:spacing w:before="270"/>
      <w:outlineLvl w:val="1"/>
    </w:pPr>
    <w:rPr>
      <w:b/>
      <w:color w:val="646464"/>
      <w:szCs w:val="28"/>
    </w:rPr>
  </w:style>
  <w:style w:type="paragraph" w:styleId="berschrift3">
    <w:name w:val="heading 3"/>
    <w:basedOn w:val="Standard"/>
    <w:next w:val="Standard"/>
    <w:qFormat/>
    <w:rsid w:val="00861B2C"/>
    <w:pPr>
      <w:keepNext/>
      <w:spacing w:before="270"/>
      <w:outlineLvl w:val="2"/>
    </w:pPr>
    <w:rPr>
      <w:szCs w:val="26"/>
    </w:rPr>
  </w:style>
  <w:style w:type="paragraph" w:styleId="berschrift4">
    <w:name w:val="heading 4"/>
    <w:basedOn w:val="berschrift3"/>
    <w:next w:val="Standard"/>
    <w:qFormat/>
    <w:rsid w:val="00861B2C"/>
    <w:pPr>
      <w:outlineLvl w:val="3"/>
    </w:pPr>
  </w:style>
  <w:style w:type="paragraph" w:styleId="berschrift5">
    <w:name w:val="heading 5"/>
    <w:basedOn w:val="berschrift4"/>
    <w:next w:val="Standard"/>
    <w:qFormat/>
    <w:rsid w:val="00861B2C"/>
    <w:pPr>
      <w:outlineLvl w:val="4"/>
    </w:pPr>
  </w:style>
  <w:style w:type="paragraph" w:styleId="berschrift6">
    <w:name w:val="heading 6"/>
    <w:basedOn w:val="berschrift5"/>
    <w:next w:val="Standard"/>
    <w:qFormat/>
    <w:rsid w:val="00861B2C"/>
    <w:pPr>
      <w:outlineLvl w:val="5"/>
    </w:pPr>
  </w:style>
  <w:style w:type="paragraph" w:styleId="berschrift7">
    <w:name w:val="heading 7"/>
    <w:basedOn w:val="berschrift6"/>
    <w:next w:val="Standard"/>
    <w:qFormat/>
    <w:rsid w:val="00861B2C"/>
    <w:pPr>
      <w:outlineLvl w:val="6"/>
    </w:pPr>
  </w:style>
  <w:style w:type="paragraph" w:styleId="berschrift8">
    <w:name w:val="heading 8"/>
    <w:basedOn w:val="berschrift7"/>
    <w:next w:val="Standard"/>
    <w:qFormat/>
    <w:rsid w:val="00861B2C"/>
    <w:pPr>
      <w:outlineLvl w:val="7"/>
    </w:pPr>
  </w:style>
  <w:style w:type="paragraph" w:styleId="berschrift9">
    <w:name w:val="heading 9"/>
    <w:basedOn w:val="berschrift8"/>
    <w:next w:val="Standard"/>
    <w:qFormat/>
    <w:rsid w:val="00861B2C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1">
    <w:name w:val="Aufzählung L1"/>
    <w:basedOn w:val="Standard"/>
    <w:rsid w:val="00861B2C"/>
    <w:pPr>
      <w:numPr>
        <w:numId w:val="1"/>
      </w:numPr>
    </w:pPr>
  </w:style>
  <w:style w:type="paragraph" w:customStyle="1" w:styleId="AufzhlungL2">
    <w:name w:val="Aufzählung L2"/>
    <w:basedOn w:val="Standard"/>
    <w:rsid w:val="00861B2C"/>
    <w:pPr>
      <w:numPr>
        <w:numId w:val="2"/>
      </w:numPr>
    </w:pPr>
  </w:style>
  <w:style w:type="paragraph" w:styleId="Fuzeile">
    <w:name w:val="footer"/>
    <w:basedOn w:val="Standard"/>
    <w:semiHidden/>
    <w:rsid w:val="00861B2C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861B2C"/>
    <w:pPr>
      <w:tabs>
        <w:tab w:val="center" w:pos="4536"/>
        <w:tab w:val="right" w:pos="9072"/>
      </w:tabs>
    </w:pPr>
  </w:style>
  <w:style w:type="paragraph" w:customStyle="1" w:styleId="NummerierungL1">
    <w:name w:val="Nummerierung L1"/>
    <w:basedOn w:val="Standard"/>
    <w:rsid w:val="00861B2C"/>
    <w:pPr>
      <w:numPr>
        <w:numId w:val="3"/>
      </w:numPr>
    </w:pPr>
  </w:style>
  <w:style w:type="paragraph" w:customStyle="1" w:styleId="NummerierungL2">
    <w:name w:val="Nummerierung L2"/>
    <w:basedOn w:val="Standard"/>
    <w:rsid w:val="00861B2C"/>
    <w:pPr>
      <w:numPr>
        <w:numId w:val="4"/>
      </w:numPr>
    </w:pPr>
  </w:style>
  <w:style w:type="paragraph" w:styleId="Titel">
    <w:name w:val="Title"/>
    <w:basedOn w:val="Standard"/>
    <w:next w:val="Standard"/>
    <w:link w:val="TitelZchn"/>
    <w:qFormat/>
    <w:rsid w:val="006B16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6B1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6B16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6B16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16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167C"/>
    <w:rPr>
      <w:rFonts w:ascii="Arial" w:hAnsi="Arial"/>
      <w:i/>
      <w:iCs/>
      <w:color w:val="404040" w:themeColor="text1" w:themeTint="BF"/>
      <w:sz w:val="22"/>
      <w:szCs w:val="24"/>
    </w:rPr>
  </w:style>
  <w:style w:type="paragraph" w:styleId="Listenabsatz">
    <w:name w:val="List Paragraph"/>
    <w:basedOn w:val="Standard"/>
    <w:uiPriority w:val="34"/>
    <w:qFormat/>
    <w:rsid w:val="006B167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167C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16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167C"/>
    <w:rPr>
      <w:rFonts w:ascii="Arial" w:hAnsi="Arial"/>
      <w:i/>
      <w:iCs/>
      <w:color w:val="365F91" w:themeColor="accent1" w:themeShade="BF"/>
      <w:sz w:val="22"/>
      <w:szCs w:val="24"/>
    </w:rPr>
  </w:style>
  <w:style w:type="character" w:styleId="IntensiverVerweis">
    <w:name w:val="Intense Reference"/>
    <w:basedOn w:val="Absatz-Standardschriftart"/>
    <w:uiPriority w:val="32"/>
    <w:qFormat/>
    <w:rsid w:val="006B167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VERBUND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Maurer Walter</dc:creator>
  <cp:keywords/>
  <dc:description/>
  <cp:lastModifiedBy>Maurer Walter</cp:lastModifiedBy>
  <cp:revision>1</cp:revision>
  <dcterms:created xsi:type="dcterms:W3CDTF">2026-05-05T11:18:00Z</dcterms:created>
  <dcterms:modified xsi:type="dcterms:W3CDTF">2026-05-05T11:19:00Z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e50368c,5d56996f,1a2db4bb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Nur für den internen Gebrauch - Internal</vt:lpwstr>
  </property>
  <property fmtid="{D5CDD505-2E9C-101B-9397-08002B2CF9AE}" pid="5" name="MSIP_Label_8d966005-d7ca-48e9-93b3-1b2e218dc777_Enabled">
    <vt:lpwstr>true</vt:lpwstr>
  </property>
  <property fmtid="{D5CDD505-2E9C-101B-9397-08002B2CF9AE}" pid="6" name="MSIP_Label_8d966005-d7ca-48e9-93b3-1b2e218dc777_SetDate">
    <vt:lpwstr>2026-05-05T11:19:38Z</vt:lpwstr>
  </property>
  <property fmtid="{D5CDD505-2E9C-101B-9397-08002B2CF9AE}" pid="7" name="MSIP_Label_8d966005-d7ca-48e9-93b3-1b2e218dc777_Method">
    <vt:lpwstr>Standard</vt:lpwstr>
  </property>
  <property fmtid="{D5CDD505-2E9C-101B-9397-08002B2CF9AE}" pid="8" name="MSIP_Label_8d966005-d7ca-48e9-93b3-1b2e218dc777_Name">
    <vt:lpwstr>PoC_Files_Testgroup</vt:lpwstr>
  </property>
  <property fmtid="{D5CDD505-2E9C-101B-9397-08002B2CF9AE}" pid="9" name="MSIP_Label_8d966005-d7ca-48e9-93b3-1b2e218dc777_SiteId">
    <vt:lpwstr>5f051d9d-1c64-4baf-b3e7-7e79225f69f3</vt:lpwstr>
  </property>
  <property fmtid="{D5CDD505-2E9C-101B-9397-08002B2CF9AE}" pid="10" name="MSIP_Label_8d966005-d7ca-48e9-93b3-1b2e218dc777_ActionId">
    <vt:lpwstr>e54e0370-30f9-443c-aa18-b2d479ee5594</vt:lpwstr>
  </property>
  <property fmtid="{D5CDD505-2E9C-101B-9397-08002B2CF9AE}" pid="11" name="MSIP_Label_8d966005-d7ca-48e9-93b3-1b2e218dc777_ContentBits">
    <vt:lpwstr>2</vt:lpwstr>
  </property>
  <property fmtid="{D5CDD505-2E9C-101B-9397-08002B2CF9AE}" pid="12" name="MSIP_Label_8d966005-d7ca-48e9-93b3-1b2e218dc777_Tag">
    <vt:lpwstr>10, 3, 0, 1</vt:lpwstr>
  </property>
</Properties>
</file>